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FECA" w14:textId="77777777" w:rsidR="004718D2" w:rsidRDefault="000D2A9E" w:rsidP="00617663">
      <w:pPr>
        <w:tabs>
          <w:tab w:val="left" w:pos="720"/>
        </w:tabs>
        <w:kinsoku w:val="0"/>
        <w:overflowPunct w:val="0"/>
        <w:spacing w:line="19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9A3B557" wp14:editId="4870C291">
                <wp:simplePos x="0" y="0"/>
                <wp:positionH relativeFrom="page">
                  <wp:posOffset>3227705</wp:posOffset>
                </wp:positionH>
                <wp:positionV relativeFrom="page">
                  <wp:posOffset>608330</wp:posOffset>
                </wp:positionV>
                <wp:extent cx="1409700" cy="990600"/>
                <wp:effectExtent l="0" t="0" r="1270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BAAD" w14:textId="77777777" w:rsidR="00F348EC" w:rsidRDefault="00F348E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48DC0" wp14:editId="32AEC6FB">
                                  <wp:extent cx="1409700" cy="1089491"/>
                                  <wp:effectExtent l="19050" t="0" r="0" b="0"/>
                                  <wp:docPr id="4" name="Picture 2" descr="C:\Users\mboukal\AppData\Local\Temp\notes2DDA26\FXLogoWwhtTa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boukal\AppData\Local\Temp\notes2DDA26\FXLogoWwhtTa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089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CC4967" w14:textId="77777777" w:rsidR="00F348EC" w:rsidRDefault="00F348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3B557" id="Rectangle 2" o:spid="_x0000_s1026" style="position:absolute;margin-left:254.15pt;margin-top:47.9pt;width:111pt;height:7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WiqAIAAKA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" o:allowincell="f" filled="f" stroked="f">
                <v:textbox inset="0,0,0,0">
                  <w:txbxContent>
                    <w:p w14:paraId="0E7EBAAD" w14:textId="77777777" w:rsidR="00F348EC" w:rsidRDefault="00F348EC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B48DC0" wp14:editId="32AEC6FB">
                            <wp:extent cx="1409700" cy="1089491"/>
                            <wp:effectExtent l="19050" t="0" r="0" b="0"/>
                            <wp:docPr id="4" name="Picture 2" descr="C:\Users\mboukal\AppData\Local\Temp\notes2DDA26\FXLogoWwhtTa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boukal\AppData\Local\Temp\notes2DDA26\FXLogoWwhtTa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089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CC4967" w14:textId="77777777" w:rsidR="00F348EC" w:rsidRDefault="00F348EC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E50719" wp14:editId="754E1C6D">
                <wp:simplePos x="0" y="0"/>
                <wp:positionH relativeFrom="page">
                  <wp:posOffset>17780</wp:posOffset>
                </wp:positionH>
                <wp:positionV relativeFrom="page">
                  <wp:posOffset>40640</wp:posOffset>
                </wp:positionV>
                <wp:extent cx="7749540" cy="0"/>
                <wp:effectExtent l="17780" t="21590" r="14605" b="1651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9540" cy="0"/>
                        </a:xfrm>
                        <a:custGeom>
                          <a:avLst/>
                          <a:gdLst>
                            <a:gd name="T0" fmla="*/ 0 w 12205"/>
                            <a:gd name="T1" fmla="*/ 0 h 20"/>
                            <a:gd name="T2" fmla="*/ 12205 w 12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05" h="20">
                              <a:moveTo>
                                <a:pt x="0" y="0"/>
                              </a:moveTo>
                              <a:lnTo>
                                <a:pt x="12205" y="0"/>
                              </a:lnTo>
                            </a:path>
                          </a:pathLst>
                        </a:custGeom>
                        <a:noFill/>
                        <a:ln w="27351">
                          <a:solidFill>
                            <a:srgbClr val="A8AF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2A24" id="Freeform 3" o:spid="_x0000_s1026" style="position:absolute;margin-left:1.4pt;margin-top:3.2pt;width:610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" o:allowincell="f" path="m,l12205,e" filled="f" strokecolor="#a8afb3" strokeweight=".75975mm">
                <v:path arrowok="t" o:connecttype="custom" o:connectlocs="0,0;7749540,0" o:connectangles="0,0"/>
                <w10:wrap anchorx="page" anchory="page"/>
              </v:shape>
            </w:pict>
          </mc:Fallback>
        </mc:AlternateContent>
      </w:r>
    </w:p>
    <w:p w14:paraId="5E9C75DB" w14:textId="77777777" w:rsidR="004718D2" w:rsidRDefault="004718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6230AB" w14:textId="77777777" w:rsidR="004718D2" w:rsidRDefault="004718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F1EF5B" w14:textId="77777777" w:rsidR="004718D2" w:rsidRDefault="004718D2" w:rsidP="00A6426A">
      <w:pPr>
        <w:kinsoku w:val="0"/>
        <w:overflowPunct w:val="0"/>
        <w:spacing w:before="83"/>
        <w:rPr>
          <w:color w:val="000000"/>
          <w:sz w:val="13"/>
          <w:szCs w:val="13"/>
        </w:rPr>
      </w:pPr>
    </w:p>
    <w:p w14:paraId="54784ABA" w14:textId="77777777" w:rsidR="004718D2" w:rsidRDefault="0042043E" w:rsidP="00A6426A">
      <w:pPr>
        <w:kinsoku w:val="0"/>
        <w:overflowPunct w:val="0"/>
        <w:spacing w:before="50" w:line="216" w:lineRule="exact"/>
        <w:ind w:left="4546" w:right="3831" w:hanging="18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8E8087"/>
          <w:w w:val="105"/>
          <w:sz w:val="20"/>
          <w:szCs w:val="20"/>
        </w:rPr>
        <w:t>W</w:t>
      </w:r>
      <w:r w:rsidR="004718D2">
        <w:rPr>
          <w:rFonts w:ascii="Arial" w:hAnsi="Arial" w:cs="Arial"/>
          <w:color w:val="8E8087"/>
          <w:spacing w:val="-40"/>
          <w:w w:val="105"/>
          <w:sz w:val="20"/>
          <w:szCs w:val="20"/>
        </w:rPr>
        <w:t xml:space="preserve"> </w:t>
      </w:r>
      <w:r w:rsidR="004718D2">
        <w:rPr>
          <w:rFonts w:ascii="Arial" w:hAnsi="Arial" w:cs="Arial"/>
          <w:color w:val="7E596B"/>
          <w:spacing w:val="-5"/>
          <w:w w:val="105"/>
          <w:sz w:val="20"/>
          <w:szCs w:val="20"/>
        </w:rPr>
        <w:t>h</w:t>
      </w:r>
      <w:r w:rsidR="004718D2">
        <w:rPr>
          <w:rFonts w:ascii="Arial" w:hAnsi="Arial" w:cs="Arial"/>
          <w:color w:val="8E8087"/>
          <w:spacing w:val="-5"/>
          <w:w w:val="105"/>
          <w:sz w:val="20"/>
          <w:szCs w:val="20"/>
        </w:rPr>
        <w:t>e</w:t>
      </w:r>
      <w:r w:rsidR="00C21095">
        <w:rPr>
          <w:rFonts w:ascii="Arial" w:hAnsi="Arial" w:cs="Arial"/>
          <w:color w:val="7E596B"/>
          <w:spacing w:val="-4"/>
          <w:w w:val="105"/>
          <w:sz w:val="20"/>
          <w:szCs w:val="20"/>
        </w:rPr>
        <w:t>n</w:t>
      </w:r>
      <w:proofErr w:type="spellEnd"/>
      <w:r w:rsidR="00C21095">
        <w:rPr>
          <w:rFonts w:ascii="Arial" w:hAnsi="Arial" w:cs="Arial"/>
          <w:color w:val="7E596B"/>
          <w:w w:val="105"/>
          <w:sz w:val="20"/>
          <w:szCs w:val="20"/>
        </w:rPr>
        <w:t xml:space="preserve"> </w:t>
      </w:r>
      <w:r w:rsidR="004718D2">
        <w:rPr>
          <w:rFonts w:ascii="Arial" w:hAnsi="Arial" w:cs="Arial"/>
          <w:color w:val="7E596B"/>
          <w:spacing w:val="-13"/>
          <w:w w:val="135"/>
          <w:sz w:val="20"/>
          <w:szCs w:val="20"/>
        </w:rPr>
        <w:t>i</w:t>
      </w:r>
      <w:r w:rsidR="004718D2">
        <w:rPr>
          <w:rFonts w:ascii="Arial" w:hAnsi="Arial" w:cs="Arial"/>
          <w:color w:val="8E8087"/>
          <w:spacing w:val="-19"/>
          <w:w w:val="135"/>
          <w:sz w:val="20"/>
          <w:szCs w:val="20"/>
        </w:rPr>
        <w:t>t</w:t>
      </w:r>
      <w:r w:rsidR="004718D2">
        <w:rPr>
          <w:rFonts w:ascii="Arial" w:hAnsi="Arial" w:cs="Arial"/>
          <w:color w:val="8E8087"/>
          <w:spacing w:val="-14"/>
          <w:w w:val="135"/>
          <w:sz w:val="20"/>
          <w:szCs w:val="20"/>
        </w:rPr>
        <w:t xml:space="preserve"> </w:t>
      </w:r>
      <w:r w:rsidR="004718D2">
        <w:rPr>
          <w:rFonts w:ascii="Arial" w:hAnsi="Arial" w:cs="Arial"/>
          <w:color w:val="8E8087"/>
          <w:spacing w:val="-2"/>
          <w:w w:val="105"/>
          <w:sz w:val="20"/>
          <w:szCs w:val="20"/>
        </w:rPr>
        <w:t>co</w:t>
      </w:r>
      <w:r w:rsidR="004718D2">
        <w:rPr>
          <w:rFonts w:ascii="Arial" w:hAnsi="Arial" w:cs="Arial"/>
          <w:color w:val="7E596B"/>
          <w:spacing w:val="-2"/>
          <w:w w:val="105"/>
          <w:sz w:val="20"/>
          <w:szCs w:val="20"/>
        </w:rPr>
        <w:t>m</w:t>
      </w:r>
      <w:r w:rsidR="004718D2">
        <w:rPr>
          <w:rFonts w:ascii="Arial" w:hAnsi="Arial" w:cs="Arial"/>
          <w:color w:val="8E8087"/>
          <w:spacing w:val="-3"/>
          <w:w w:val="105"/>
          <w:sz w:val="20"/>
          <w:szCs w:val="20"/>
        </w:rPr>
        <w:t>es</w:t>
      </w:r>
      <w:r w:rsidR="004718D2">
        <w:rPr>
          <w:rFonts w:ascii="Arial" w:hAnsi="Arial" w:cs="Arial"/>
          <w:color w:val="8E8087"/>
          <w:spacing w:val="5"/>
          <w:w w:val="105"/>
          <w:sz w:val="20"/>
          <w:szCs w:val="20"/>
        </w:rPr>
        <w:t xml:space="preserve"> </w:t>
      </w:r>
      <w:r w:rsidR="004718D2">
        <w:rPr>
          <w:rFonts w:ascii="Arial" w:hAnsi="Arial" w:cs="Arial"/>
          <w:color w:val="8E8087"/>
          <w:w w:val="105"/>
          <w:sz w:val="20"/>
          <w:szCs w:val="20"/>
        </w:rPr>
        <w:t>to</w:t>
      </w:r>
      <w:r w:rsidR="004718D2">
        <w:rPr>
          <w:rFonts w:ascii="Arial" w:hAnsi="Arial" w:cs="Arial"/>
          <w:color w:val="8E8087"/>
          <w:spacing w:val="5"/>
          <w:w w:val="105"/>
          <w:sz w:val="20"/>
          <w:szCs w:val="20"/>
        </w:rPr>
        <w:t xml:space="preserve"> </w:t>
      </w:r>
      <w:r w:rsidR="004718D2">
        <w:rPr>
          <w:rFonts w:ascii="Arial" w:hAnsi="Arial" w:cs="Arial"/>
          <w:color w:val="7E596B"/>
          <w:w w:val="105"/>
          <w:sz w:val="20"/>
          <w:szCs w:val="20"/>
        </w:rPr>
        <w:t>fun</w:t>
      </w:r>
      <w:r w:rsidR="004718D2">
        <w:rPr>
          <w:rFonts w:ascii="Arial" w:hAnsi="Arial" w:cs="Arial"/>
          <w:color w:val="8E8087"/>
          <w:w w:val="135"/>
          <w:sz w:val="20"/>
          <w:szCs w:val="20"/>
        </w:rPr>
        <w:t>,</w:t>
      </w:r>
      <w:r w:rsidR="004718D2">
        <w:rPr>
          <w:rFonts w:ascii="Arial" w:hAnsi="Arial" w:cs="Arial"/>
          <w:color w:val="8E8087"/>
          <w:spacing w:val="22"/>
          <w:w w:val="166"/>
          <w:sz w:val="20"/>
          <w:szCs w:val="20"/>
        </w:rPr>
        <w:t xml:space="preserve"> </w:t>
      </w:r>
      <w:r w:rsidR="004718D2">
        <w:rPr>
          <w:rFonts w:ascii="Arial" w:hAnsi="Arial" w:cs="Arial"/>
          <w:color w:val="8E8087"/>
          <w:spacing w:val="1"/>
          <w:sz w:val="20"/>
          <w:szCs w:val="20"/>
        </w:rPr>
        <w:t>we'</w:t>
      </w:r>
      <w:r w:rsidR="004718D2">
        <w:rPr>
          <w:rFonts w:ascii="Arial" w:hAnsi="Arial" w:cs="Arial"/>
          <w:color w:val="7E596B"/>
          <w:spacing w:val="2"/>
          <w:sz w:val="20"/>
          <w:szCs w:val="20"/>
        </w:rPr>
        <w:t>r</w:t>
      </w:r>
      <w:r w:rsidR="004718D2">
        <w:rPr>
          <w:rFonts w:ascii="Arial" w:hAnsi="Arial" w:cs="Arial"/>
          <w:color w:val="8E8087"/>
          <w:spacing w:val="2"/>
          <w:sz w:val="20"/>
          <w:szCs w:val="20"/>
        </w:rPr>
        <w:t>e</w:t>
      </w:r>
      <w:r w:rsidR="004718D2">
        <w:rPr>
          <w:rFonts w:ascii="Arial" w:hAnsi="Arial" w:cs="Arial"/>
          <w:color w:val="8E8087"/>
          <w:spacing w:val="-6"/>
          <w:sz w:val="20"/>
          <w:szCs w:val="20"/>
        </w:rPr>
        <w:t xml:space="preserve"> </w:t>
      </w:r>
      <w:r w:rsidR="004718D2">
        <w:rPr>
          <w:rFonts w:ascii="Arial" w:hAnsi="Arial" w:cs="Arial"/>
          <w:color w:val="8E8087"/>
          <w:spacing w:val="6"/>
          <w:sz w:val="22"/>
          <w:szCs w:val="22"/>
        </w:rPr>
        <w:t>a</w:t>
      </w:r>
      <w:r w:rsidR="004718D2">
        <w:rPr>
          <w:rFonts w:ascii="Arial" w:hAnsi="Arial" w:cs="Arial"/>
          <w:color w:val="7E596B"/>
          <w:spacing w:val="4"/>
          <w:sz w:val="22"/>
          <w:szCs w:val="22"/>
        </w:rPr>
        <w:t>ll</w:t>
      </w:r>
      <w:r w:rsidR="004718D2">
        <w:rPr>
          <w:rFonts w:ascii="Arial" w:hAnsi="Arial" w:cs="Arial"/>
          <w:color w:val="7E596B"/>
          <w:spacing w:val="-9"/>
          <w:sz w:val="22"/>
          <w:szCs w:val="22"/>
        </w:rPr>
        <w:t xml:space="preserve"> </w:t>
      </w:r>
      <w:r w:rsidR="004718D2">
        <w:rPr>
          <w:rFonts w:ascii="Arial" w:hAnsi="Arial" w:cs="Arial"/>
          <w:color w:val="8E8087"/>
          <w:spacing w:val="-1"/>
          <w:sz w:val="20"/>
          <w:szCs w:val="20"/>
        </w:rPr>
        <w:t>b</w:t>
      </w:r>
      <w:r w:rsidR="004718D2">
        <w:rPr>
          <w:rFonts w:ascii="Arial" w:hAnsi="Arial" w:cs="Arial"/>
          <w:color w:val="7E596B"/>
          <w:spacing w:val="-1"/>
          <w:sz w:val="20"/>
          <w:szCs w:val="20"/>
        </w:rPr>
        <w:t>u</w:t>
      </w:r>
      <w:r w:rsidR="004718D2">
        <w:rPr>
          <w:rFonts w:ascii="Arial" w:hAnsi="Arial" w:cs="Arial"/>
          <w:color w:val="8E8087"/>
          <w:spacing w:val="-2"/>
          <w:sz w:val="20"/>
          <w:szCs w:val="20"/>
        </w:rPr>
        <w:t>s</w:t>
      </w:r>
      <w:r w:rsidR="004718D2">
        <w:rPr>
          <w:rFonts w:ascii="Arial" w:hAnsi="Arial" w:cs="Arial"/>
          <w:color w:val="7E596B"/>
          <w:spacing w:val="-1"/>
          <w:sz w:val="20"/>
          <w:szCs w:val="20"/>
        </w:rPr>
        <w:t>in</w:t>
      </w:r>
      <w:r w:rsidR="004718D2">
        <w:rPr>
          <w:rFonts w:ascii="Arial" w:hAnsi="Arial" w:cs="Arial"/>
          <w:color w:val="8E8087"/>
          <w:spacing w:val="-2"/>
          <w:sz w:val="20"/>
          <w:szCs w:val="20"/>
        </w:rPr>
        <w:t>ess</w:t>
      </w:r>
      <w:r w:rsidR="004718D2">
        <w:rPr>
          <w:rFonts w:ascii="Arial" w:hAnsi="Arial" w:cs="Arial"/>
          <w:color w:val="595959"/>
          <w:spacing w:val="-8"/>
          <w:sz w:val="20"/>
          <w:szCs w:val="20"/>
        </w:rPr>
        <w:t>.</w:t>
      </w:r>
    </w:p>
    <w:p w14:paraId="25D7A527" w14:textId="485D6245" w:rsidR="004718D2" w:rsidRPr="00C21095" w:rsidRDefault="00227102" w:rsidP="00E4366F">
      <w:pPr>
        <w:pStyle w:val="Heading1"/>
        <w:kinsoku w:val="0"/>
        <w:overflowPunct w:val="0"/>
        <w:spacing w:before="91"/>
        <w:ind w:left="1800"/>
        <w:rPr>
          <w:rStyle w:val="Strong"/>
        </w:rPr>
      </w:pPr>
      <w:r>
        <w:rPr>
          <w:rStyle w:val="Strong"/>
        </w:rPr>
        <w:t>PAPER FIRST AFFILIATES</w:t>
      </w:r>
      <w:r w:rsidRPr="00C21095">
        <w:rPr>
          <w:rStyle w:val="Strong"/>
        </w:rPr>
        <w:t xml:space="preserve"> </w:t>
      </w:r>
      <w:r w:rsidR="00E4366F" w:rsidRPr="00C21095">
        <w:rPr>
          <w:rStyle w:val="Strong"/>
        </w:rPr>
        <w:t xml:space="preserve">– Purchase Program </w:t>
      </w:r>
      <w:r w:rsidR="00430756">
        <w:rPr>
          <w:rStyle w:val="Strong"/>
        </w:rPr>
        <w:t>20</w:t>
      </w:r>
      <w:r w:rsidR="00756515">
        <w:rPr>
          <w:rStyle w:val="Strong"/>
        </w:rPr>
        <w:t>2</w:t>
      </w:r>
      <w:r w:rsidR="0087103E">
        <w:rPr>
          <w:rStyle w:val="Strong"/>
        </w:rPr>
        <w:t>2</w:t>
      </w:r>
    </w:p>
    <w:p w14:paraId="5CE78C01" w14:textId="77777777" w:rsidR="00AB0EF0" w:rsidRPr="00F36168" w:rsidRDefault="00AB0EF0" w:rsidP="00AB0EF0">
      <w:pPr>
        <w:rPr>
          <w:rFonts w:ascii="Malgun Gothic" w:eastAsia="Malgun Gothic" w:hAnsi="Malgun Gothic"/>
          <w:sz w:val="22"/>
          <w:szCs w:val="22"/>
        </w:rPr>
      </w:pPr>
    </w:p>
    <w:p w14:paraId="39F2DD1A" w14:textId="77777777" w:rsidR="00AB0EF0" w:rsidRPr="00CE0750" w:rsidRDefault="00AB0EF0" w:rsidP="00AB0EF0">
      <w:pPr>
        <w:rPr>
          <w:rFonts w:eastAsia="Malgun Gothic"/>
        </w:rPr>
      </w:pPr>
      <w:r w:rsidRPr="00F218DE">
        <w:rPr>
          <w:rFonts w:ascii="Malgun Gothic" w:eastAsia="Malgun Gothic" w:hAnsi="Malgun Gothic"/>
        </w:rPr>
        <w:tab/>
      </w:r>
      <w:r w:rsidR="00414493" w:rsidRPr="00CE0750">
        <w:rPr>
          <w:rFonts w:ascii="Malgun Gothic" w:eastAsia="Malgun Gothic" w:hAnsi="Malgun Gothic"/>
          <w:b/>
        </w:rPr>
        <w:t>*</w:t>
      </w:r>
      <w:r w:rsidR="00043529" w:rsidRPr="00CE0750">
        <w:rPr>
          <w:rFonts w:ascii="Malgun Gothic" w:eastAsia="Malgun Gothic" w:hAnsi="Malgun Gothic"/>
          <w:b/>
        </w:rPr>
        <w:t>*</w:t>
      </w:r>
      <w:r w:rsidR="00F44478" w:rsidRPr="00CE0750">
        <w:rPr>
          <w:rFonts w:ascii="Malgun Gothic" w:eastAsia="Malgun Gothic" w:hAnsi="Malgun Gothic"/>
          <w:b/>
        </w:rPr>
        <w:t xml:space="preserve"> </w:t>
      </w:r>
      <w:r w:rsidR="00532116" w:rsidRPr="00CE0750">
        <w:rPr>
          <w:rFonts w:eastAsia="Malgun Gothic"/>
          <w:b/>
          <w:u w:val="single"/>
        </w:rPr>
        <w:t>EVERYDAY</w:t>
      </w:r>
      <w:r w:rsidR="00F36168" w:rsidRPr="00CE0750">
        <w:rPr>
          <w:rFonts w:eastAsia="Malgun Gothic"/>
          <w:b/>
          <w:u w:val="single"/>
        </w:rPr>
        <w:t xml:space="preserve"> </w:t>
      </w:r>
      <w:r w:rsidRPr="00CE0750">
        <w:rPr>
          <w:rFonts w:eastAsia="Malgun Gothic"/>
          <w:b/>
          <w:u w:val="single"/>
        </w:rPr>
        <w:t>Orders</w:t>
      </w:r>
      <w:r w:rsidRPr="00CE0750">
        <w:rPr>
          <w:rFonts w:eastAsia="Malgun Gothic"/>
        </w:rPr>
        <w:t>:</w:t>
      </w:r>
    </w:p>
    <w:p w14:paraId="35190703" w14:textId="77777777" w:rsidR="00662876" w:rsidRPr="00CE0750" w:rsidRDefault="00AB0EF0" w:rsidP="00662876">
      <w:pPr>
        <w:pStyle w:val="ListParagraph"/>
        <w:numPr>
          <w:ilvl w:val="0"/>
          <w:numId w:val="9"/>
        </w:numPr>
        <w:rPr>
          <w:rFonts w:eastAsia="Malgun Gothic"/>
        </w:rPr>
      </w:pPr>
      <w:r w:rsidRPr="00CE0750">
        <w:rPr>
          <w:rFonts w:eastAsia="Malgun Gothic"/>
        </w:rPr>
        <w:t xml:space="preserve"> </w:t>
      </w:r>
      <w:r w:rsidR="002D264E" w:rsidRPr="00CE0750">
        <w:rPr>
          <w:rFonts w:eastAsia="Malgun Gothic"/>
        </w:rPr>
        <w:t>Receive Case Pricing</w:t>
      </w:r>
      <w:r w:rsidR="002F0E8E" w:rsidRPr="00CE0750">
        <w:rPr>
          <w:rFonts w:eastAsia="Malgun Gothic"/>
        </w:rPr>
        <w:t>, less 5%.  Your line item will reflect</w:t>
      </w:r>
      <w:r w:rsidR="002D264E" w:rsidRPr="00CE0750">
        <w:rPr>
          <w:rFonts w:eastAsia="Malgun Gothic"/>
        </w:rPr>
        <w:t xml:space="preserve"> the</w:t>
      </w:r>
      <w:r w:rsidR="002F0E8E" w:rsidRPr="00CE0750">
        <w:rPr>
          <w:rFonts w:eastAsia="Malgun Gothic"/>
        </w:rPr>
        <w:t xml:space="preserve"> </w:t>
      </w:r>
      <w:r w:rsidR="00702B02" w:rsidRPr="00CE0750">
        <w:rPr>
          <w:rFonts w:eastAsia="Malgun Gothic"/>
        </w:rPr>
        <w:t>immediate d</w:t>
      </w:r>
      <w:r w:rsidR="002F0E8E" w:rsidRPr="00CE0750">
        <w:rPr>
          <w:rFonts w:eastAsia="Malgun Gothic"/>
        </w:rPr>
        <w:t>iscount</w:t>
      </w:r>
      <w:r w:rsidR="000D2A9E">
        <w:rPr>
          <w:rFonts w:eastAsia="Malgun Gothic"/>
        </w:rPr>
        <w:t>.</w:t>
      </w:r>
    </w:p>
    <w:p w14:paraId="1C2ECC64" w14:textId="77777777" w:rsidR="00AB0EF0" w:rsidRPr="00CE0750" w:rsidRDefault="002D264E" w:rsidP="00662876">
      <w:pPr>
        <w:pStyle w:val="ListParagraph"/>
        <w:numPr>
          <w:ilvl w:val="0"/>
          <w:numId w:val="9"/>
        </w:numPr>
        <w:rPr>
          <w:rFonts w:eastAsia="Malgun Gothic"/>
        </w:rPr>
      </w:pPr>
      <w:r w:rsidRPr="00CE0750">
        <w:rPr>
          <w:rFonts w:eastAsia="Malgun Gothic"/>
        </w:rPr>
        <w:t xml:space="preserve"> </w:t>
      </w:r>
      <w:r w:rsidR="00D54A26" w:rsidRPr="00CE0750">
        <w:rPr>
          <w:rFonts w:eastAsia="Malgun Gothic"/>
        </w:rPr>
        <w:t>Free Freight</w:t>
      </w:r>
      <w:r w:rsidRPr="00CE0750">
        <w:rPr>
          <w:rFonts w:eastAsia="Malgun Gothic"/>
        </w:rPr>
        <w:t xml:space="preserve"> honored for orders of</w:t>
      </w:r>
      <w:r w:rsidR="002F0E8E" w:rsidRPr="00CE0750">
        <w:rPr>
          <w:rFonts w:eastAsia="Malgun Gothic"/>
        </w:rPr>
        <w:t xml:space="preserve"> $300.00 or</w:t>
      </w:r>
      <w:r w:rsidR="001972F3" w:rsidRPr="00CE0750">
        <w:rPr>
          <w:rFonts w:eastAsia="Malgun Gothic"/>
        </w:rPr>
        <w:t xml:space="preserve"> more, per location</w:t>
      </w:r>
      <w:r w:rsidR="000D2A9E">
        <w:rPr>
          <w:rFonts w:eastAsia="Malgun Gothic"/>
        </w:rPr>
        <w:t>, UPS Ground Shipments, delivered within the Continental USA.</w:t>
      </w:r>
    </w:p>
    <w:p w14:paraId="4A63EB0C" w14:textId="77777777" w:rsidR="00AB0EF0" w:rsidRPr="00F36168" w:rsidRDefault="00AB0EF0">
      <w:pPr>
        <w:pStyle w:val="Heading2"/>
        <w:kinsoku w:val="0"/>
        <w:overflowPunct w:val="0"/>
        <w:rPr>
          <w:rFonts w:eastAsia="Malgun Gothic"/>
          <w:b/>
          <w:i w:val="0"/>
          <w:color w:val="595959"/>
          <w:sz w:val="22"/>
          <w:szCs w:val="22"/>
        </w:rPr>
      </w:pPr>
    </w:p>
    <w:p w14:paraId="763D1993" w14:textId="77777777" w:rsidR="001972F3" w:rsidRPr="00CE0750" w:rsidRDefault="00414493" w:rsidP="001972F3">
      <w:pPr>
        <w:pStyle w:val="Heading1"/>
        <w:rPr>
          <w:rFonts w:eastAsia="Malgun Gothic"/>
          <w:sz w:val="24"/>
          <w:szCs w:val="24"/>
        </w:rPr>
      </w:pPr>
      <w:r w:rsidRPr="00F44478">
        <w:rPr>
          <w:rFonts w:eastAsia="Malgun Gothic"/>
          <w:sz w:val="24"/>
          <w:szCs w:val="24"/>
        </w:rPr>
        <w:t>*</w:t>
      </w:r>
      <w:r w:rsidR="00043529" w:rsidRPr="00F44478">
        <w:rPr>
          <w:rFonts w:eastAsia="Malgun Gothic"/>
          <w:sz w:val="24"/>
          <w:szCs w:val="24"/>
        </w:rPr>
        <w:t>*</w:t>
      </w:r>
      <w:r w:rsidR="00F44478">
        <w:rPr>
          <w:rFonts w:eastAsia="Malgun Gothic"/>
          <w:sz w:val="24"/>
          <w:szCs w:val="24"/>
        </w:rPr>
        <w:t xml:space="preserve"> </w:t>
      </w:r>
      <w:r w:rsidR="00702B02" w:rsidRPr="00CE0750">
        <w:rPr>
          <w:rFonts w:eastAsia="Malgun Gothic"/>
          <w:b/>
          <w:sz w:val="24"/>
          <w:szCs w:val="24"/>
          <w:highlight w:val="yellow"/>
          <w:u w:val="single"/>
        </w:rPr>
        <w:t>EAR</w:t>
      </w:r>
      <w:r w:rsidR="001972F3" w:rsidRPr="00CE0750">
        <w:rPr>
          <w:rFonts w:eastAsia="Malgun Gothic"/>
          <w:b/>
          <w:sz w:val="24"/>
          <w:szCs w:val="24"/>
          <w:highlight w:val="yellow"/>
          <w:u w:val="single"/>
        </w:rPr>
        <w:t>LY</w:t>
      </w:r>
      <w:r w:rsidR="004718D2" w:rsidRPr="00CE0750">
        <w:rPr>
          <w:b/>
          <w:sz w:val="24"/>
          <w:szCs w:val="24"/>
          <w:highlight w:val="yellow"/>
          <w:u w:val="single"/>
        </w:rPr>
        <w:t xml:space="preserve"> </w:t>
      </w:r>
      <w:r w:rsidR="004718D2" w:rsidRPr="00CE0750">
        <w:rPr>
          <w:rFonts w:eastAsia="Malgun Gothic"/>
          <w:b/>
          <w:sz w:val="24"/>
          <w:szCs w:val="24"/>
          <w:highlight w:val="yellow"/>
          <w:u w:val="single"/>
        </w:rPr>
        <w:t>Purchase</w:t>
      </w:r>
      <w:r w:rsidR="00064049" w:rsidRPr="00CE0750">
        <w:rPr>
          <w:rFonts w:eastAsia="Malgun Gothic"/>
          <w:b/>
          <w:sz w:val="24"/>
          <w:szCs w:val="24"/>
          <w:highlight w:val="yellow"/>
          <w:u w:val="single"/>
        </w:rPr>
        <w:t xml:space="preserve"> </w:t>
      </w:r>
      <w:r w:rsidR="004718D2" w:rsidRPr="00CE0750">
        <w:rPr>
          <w:rFonts w:eastAsia="Malgun Gothic"/>
          <w:b/>
          <w:sz w:val="24"/>
          <w:szCs w:val="24"/>
          <w:highlight w:val="yellow"/>
          <w:u w:val="single"/>
        </w:rPr>
        <w:t>Program</w:t>
      </w:r>
      <w:r w:rsidR="001972F3" w:rsidRPr="00CE0750">
        <w:rPr>
          <w:rFonts w:eastAsia="Malgun Gothic"/>
          <w:b/>
          <w:sz w:val="24"/>
          <w:szCs w:val="24"/>
          <w:highlight w:val="yellow"/>
        </w:rPr>
        <w:t>s</w:t>
      </w:r>
      <w:r w:rsidR="00532116" w:rsidRPr="00CE0750">
        <w:rPr>
          <w:rFonts w:eastAsia="Malgun Gothic"/>
          <w:sz w:val="24"/>
          <w:szCs w:val="24"/>
        </w:rPr>
        <w:t xml:space="preserve"> – noted below</w:t>
      </w:r>
      <w:r w:rsidR="001972F3" w:rsidRPr="00CE0750">
        <w:rPr>
          <w:rFonts w:eastAsia="Malgun Gothic"/>
          <w:sz w:val="24"/>
          <w:szCs w:val="24"/>
        </w:rPr>
        <w:t>:</w:t>
      </w:r>
    </w:p>
    <w:p w14:paraId="210B2406" w14:textId="77777777" w:rsidR="003B670C" w:rsidRPr="00CE0750" w:rsidRDefault="00F73842" w:rsidP="001972F3">
      <w:pPr>
        <w:pStyle w:val="Heading1"/>
        <w:numPr>
          <w:ilvl w:val="0"/>
          <w:numId w:val="13"/>
        </w:numPr>
        <w:rPr>
          <w:rFonts w:eastAsia="Malgun Gothic"/>
          <w:sz w:val="24"/>
          <w:szCs w:val="24"/>
        </w:rPr>
      </w:pPr>
      <w:r w:rsidRPr="00CE0750">
        <w:rPr>
          <w:rFonts w:eastAsia="Malgun Gothic"/>
          <w:b/>
          <w:sz w:val="24"/>
          <w:szCs w:val="24"/>
        </w:rPr>
        <w:t>A</w:t>
      </w:r>
      <w:r w:rsidR="00CE0750" w:rsidRPr="00CE0750">
        <w:rPr>
          <w:rFonts w:eastAsia="Malgun Gothic"/>
          <w:b/>
          <w:sz w:val="24"/>
          <w:szCs w:val="24"/>
        </w:rPr>
        <w:t xml:space="preserve">DDITIONAL </w:t>
      </w:r>
      <w:r w:rsidRPr="00CE0750">
        <w:rPr>
          <w:rFonts w:eastAsia="Malgun Gothic"/>
          <w:b/>
          <w:sz w:val="24"/>
          <w:szCs w:val="24"/>
        </w:rPr>
        <w:t>5%</w:t>
      </w:r>
      <w:r w:rsidR="00064049" w:rsidRPr="00CE0750">
        <w:rPr>
          <w:rFonts w:eastAsia="Malgun Gothic"/>
          <w:b/>
          <w:sz w:val="24"/>
          <w:szCs w:val="24"/>
        </w:rPr>
        <w:t xml:space="preserve"> </w:t>
      </w:r>
      <w:r w:rsidR="00CE0750" w:rsidRPr="00CE0750">
        <w:rPr>
          <w:rFonts w:eastAsia="Malgun Gothic"/>
          <w:b/>
          <w:sz w:val="24"/>
          <w:szCs w:val="24"/>
        </w:rPr>
        <w:t>DISCOUNT</w:t>
      </w:r>
      <w:r w:rsidR="002D264E" w:rsidRPr="00CE0750">
        <w:rPr>
          <w:rFonts w:eastAsia="Malgun Gothic"/>
          <w:sz w:val="24"/>
          <w:szCs w:val="24"/>
        </w:rPr>
        <w:t xml:space="preserve"> </w:t>
      </w:r>
      <w:r w:rsidR="00CE0750" w:rsidRPr="00CE0750">
        <w:rPr>
          <w:rFonts w:eastAsia="Malgun Gothic"/>
          <w:sz w:val="24"/>
          <w:szCs w:val="24"/>
        </w:rPr>
        <w:t>applied</w:t>
      </w:r>
      <w:r w:rsidR="00064049" w:rsidRPr="00CE0750">
        <w:rPr>
          <w:rFonts w:eastAsia="Malgun Gothic"/>
          <w:sz w:val="24"/>
          <w:szCs w:val="24"/>
        </w:rPr>
        <w:t>, if the order is</w:t>
      </w:r>
      <w:r w:rsidR="002D264E" w:rsidRPr="00CE0750">
        <w:rPr>
          <w:rFonts w:eastAsia="Malgun Gothic"/>
          <w:sz w:val="24"/>
          <w:szCs w:val="24"/>
        </w:rPr>
        <w:t xml:space="preserve"> received by the </w:t>
      </w:r>
      <w:r w:rsidR="00064049" w:rsidRPr="00CE0750">
        <w:rPr>
          <w:rFonts w:eastAsia="Malgun Gothic"/>
          <w:sz w:val="24"/>
          <w:szCs w:val="24"/>
        </w:rPr>
        <w:t>‘</w:t>
      </w:r>
      <w:r w:rsidR="002D264E" w:rsidRPr="00CE0750">
        <w:rPr>
          <w:rFonts w:eastAsia="Malgun Gothic"/>
          <w:i/>
          <w:sz w:val="24"/>
          <w:szCs w:val="24"/>
        </w:rPr>
        <w:t>Order to FX</w:t>
      </w:r>
      <w:r w:rsidR="00064049" w:rsidRPr="00CE0750">
        <w:rPr>
          <w:rFonts w:eastAsia="Malgun Gothic"/>
          <w:i/>
          <w:sz w:val="24"/>
          <w:szCs w:val="24"/>
        </w:rPr>
        <w:t>’</w:t>
      </w:r>
      <w:r w:rsidR="00CE0750" w:rsidRPr="00CE0750">
        <w:rPr>
          <w:rFonts w:eastAsia="Malgun Gothic"/>
          <w:sz w:val="24"/>
          <w:szCs w:val="24"/>
        </w:rPr>
        <w:t xml:space="preserve"> date</w:t>
      </w:r>
      <w:r w:rsidR="000D2A9E">
        <w:rPr>
          <w:rFonts w:eastAsia="Malgun Gothic"/>
          <w:sz w:val="24"/>
          <w:szCs w:val="24"/>
        </w:rPr>
        <w:t>.</w:t>
      </w:r>
    </w:p>
    <w:p w14:paraId="4371CB54" w14:textId="77777777" w:rsidR="002D264E" w:rsidRPr="00CE0750" w:rsidRDefault="002D264E" w:rsidP="00CE0750">
      <w:pPr>
        <w:pStyle w:val="ListParagraph"/>
        <w:numPr>
          <w:ilvl w:val="0"/>
          <w:numId w:val="14"/>
        </w:numPr>
        <w:kinsoku w:val="0"/>
        <w:overflowPunct w:val="0"/>
        <w:spacing w:before="71"/>
        <w:ind w:right="306"/>
        <w:rPr>
          <w:w w:val="105"/>
        </w:rPr>
      </w:pPr>
      <w:r w:rsidRPr="00CE0750">
        <w:rPr>
          <w:rFonts w:eastAsia="Malgun Gothic"/>
        </w:rPr>
        <w:t>Fr</w:t>
      </w:r>
      <w:r w:rsidR="00CE0750" w:rsidRPr="00CE0750">
        <w:rPr>
          <w:rFonts w:eastAsia="Malgun Gothic"/>
        </w:rPr>
        <w:t xml:space="preserve">ee Freight honored for orders &gt;$300.00, per location, </w:t>
      </w:r>
      <w:r w:rsidR="00CE0750" w:rsidRPr="00CE0750">
        <w:rPr>
          <w:w w:val="105"/>
        </w:rPr>
        <w:t>UPS Ground, delivered within the Continental USA</w:t>
      </w:r>
      <w:r w:rsidR="000D2A9E">
        <w:rPr>
          <w:w w:val="105"/>
        </w:rPr>
        <w:t>.</w:t>
      </w:r>
    </w:p>
    <w:p w14:paraId="7F92247D" w14:textId="77777777" w:rsidR="00501A9C" w:rsidRPr="00CE0750" w:rsidRDefault="002D264E" w:rsidP="00B125D6">
      <w:pPr>
        <w:pStyle w:val="ListParagraph"/>
        <w:numPr>
          <w:ilvl w:val="0"/>
          <w:numId w:val="10"/>
        </w:numPr>
        <w:rPr>
          <w:rFonts w:eastAsia="Malgun Gothic"/>
        </w:rPr>
      </w:pPr>
      <w:r w:rsidRPr="00CE0750">
        <w:rPr>
          <w:rFonts w:eastAsia="Malgun Gothic"/>
        </w:rPr>
        <w:t>Qualified accounts can</w:t>
      </w:r>
      <w:r w:rsidR="00501A9C" w:rsidRPr="00CE0750">
        <w:rPr>
          <w:rFonts w:eastAsia="Malgun Gothic"/>
        </w:rPr>
        <w:t xml:space="preserve"> receive </w:t>
      </w:r>
      <w:r w:rsidR="00CE0750" w:rsidRPr="00CE0750">
        <w:rPr>
          <w:rFonts w:eastAsia="Malgun Gothic"/>
          <w:b/>
        </w:rPr>
        <w:t>NET</w:t>
      </w:r>
      <w:r w:rsidR="00501A9C" w:rsidRPr="00CE0750">
        <w:rPr>
          <w:rFonts w:eastAsia="Malgun Gothic"/>
          <w:b/>
        </w:rPr>
        <w:t xml:space="preserve">90 </w:t>
      </w:r>
      <w:r w:rsidR="00CE0750" w:rsidRPr="00CE0750">
        <w:rPr>
          <w:rFonts w:eastAsia="Malgun Gothic"/>
          <w:b/>
        </w:rPr>
        <w:t>TERMS</w:t>
      </w:r>
      <w:r w:rsidR="00501A9C" w:rsidRPr="00CE0750">
        <w:rPr>
          <w:rFonts w:eastAsia="Malgun Gothic"/>
        </w:rPr>
        <w:t xml:space="preserve">, based on the </w:t>
      </w:r>
      <w:r w:rsidR="00B125D6" w:rsidRPr="00CE0750">
        <w:rPr>
          <w:rFonts w:eastAsia="Malgun Gothic"/>
        </w:rPr>
        <w:t xml:space="preserve">recommended </w:t>
      </w:r>
      <w:r w:rsidR="00501A9C" w:rsidRPr="00CE0750">
        <w:rPr>
          <w:rFonts w:eastAsia="Malgun Gothic"/>
          <w:i/>
        </w:rPr>
        <w:t>Shi</w:t>
      </w:r>
      <w:r w:rsidRPr="00CE0750">
        <w:rPr>
          <w:rFonts w:eastAsia="Malgun Gothic"/>
          <w:i/>
        </w:rPr>
        <w:t>p Date</w:t>
      </w:r>
      <w:r w:rsidR="00501A9C" w:rsidRPr="00CE0750">
        <w:rPr>
          <w:rFonts w:eastAsia="Malgun Gothic"/>
        </w:rPr>
        <w:t>.</w:t>
      </w:r>
      <w:r w:rsidR="00B125D6" w:rsidRPr="00CE0750">
        <w:rPr>
          <w:rFonts w:eastAsia="Malgun Gothic"/>
        </w:rPr>
        <w:t xml:space="preserve">  If an earlier Ship Date is requested, Net 90 Terms will beg</w:t>
      </w:r>
      <w:r w:rsidR="000D2A9E">
        <w:rPr>
          <w:rFonts w:eastAsia="Malgun Gothic"/>
        </w:rPr>
        <w:t>in from the requested Ship Date.</w:t>
      </w:r>
    </w:p>
    <w:p w14:paraId="248EBA7C" w14:textId="77777777" w:rsidR="00CE0750" w:rsidRPr="00CE0750" w:rsidRDefault="00F218DE" w:rsidP="00CE0750">
      <w:pPr>
        <w:pStyle w:val="ListParagraph"/>
        <w:numPr>
          <w:ilvl w:val="0"/>
          <w:numId w:val="10"/>
        </w:numPr>
        <w:rPr>
          <w:rFonts w:eastAsia="Malgun Gothic"/>
        </w:rPr>
      </w:pPr>
      <w:r w:rsidRPr="00CE0750">
        <w:rPr>
          <w:rFonts w:eastAsia="Malgun Gothic"/>
        </w:rPr>
        <w:t xml:space="preserve">The </w:t>
      </w:r>
      <w:r w:rsidR="00366F02" w:rsidRPr="00CE0750">
        <w:rPr>
          <w:rFonts w:eastAsia="Malgun Gothic"/>
          <w:b/>
        </w:rPr>
        <w:t>Keycode</w:t>
      </w:r>
      <w:r w:rsidRPr="00CE0750">
        <w:rPr>
          <w:rFonts w:eastAsia="Malgun Gothic"/>
        </w:rPr>
        <w:t xml:space="preserve"> must be included wit</w:t>
      </w:r>
      <w:r w:rsidR="00CE0750" w:rsidRPr="00CE0750">
        <w:rPr>
          <w:rFonts w:eastAsia="Malgun Gothic"/>
        </w:rPr>
        <w:t>h each Early Purchase Program Order submitted</w:t>
      </w:r>
      <w:r w:rsidR="000D2A9E">
        <w:rPr>
          <w:rFonts w:eastAsia="Malgun Gothic"/>
        </w:rPr>
        <w:t>.</w:t>
      </w:r>
    </w:p>
    <w:p w14:paraId="1294F041" w14:textId="77777777" w:rsidR="00366F02" w:rsidRDefault="00CE0750" w:rsidP="00366F02">
      <w:pPr>
        <w:pStyle w:val="ListParagraph"/>
        <w:numPr>
          <w:ilvl w:val="0"/>
          <w:numId w:val="14"/>
        </w:numPr>
        <w:kinsoku w:val="0"/>
        <w:overflowPunct w:val="0"/>
        <w:spacing w:before="71"/>
        <w:ind w:right="306"/>
        <w:rPr>
          <w:w w:val="105"/>
        </w:rPr>
      </w:pPr>
      <w:r w:rsidRPr="00CE0750">
        <w:rPr>
          <w:w w:val="105"/>
        </w:rPr>
        <w:t>The</w:t>
      </w:r>
      <w:r w:rsidRPr="00CE0750">
        <w:rPr>
          <w:spacing w:val="1"/>
          <w:w w:val="105"/>
        </w:rPr>
        <w:t xml:space="preserve"> Early</w:t>
      </w:r>
      <w:r w:rsidRPr="00CE0750">
        <w:rPr>
          <w:spacing w:val="-13"/>
          <w:w w:val="105"/>
        </w:rPr>
        <w:t xml:space="preserve"> </w:t>
      </w:r>
      <w:r w:rsidRPr="00CE0750">
        <w:rPr>
          <w:w w:val="105"/>
        </w:rPr>
        <w:t>Purchase</w:t>
      </w:r>
      <w:r w:rsidRPr="00CE0750">
        <w:rPr>
          <w:spacing w:val="3"/>
          <w:w w:val="105"/>
        </w:rPr>
        <w:t xml:space="preserve"> </w:t>
      </w:r>
      <w:r w:rsidRPr="00CE0750">
        <w:rPr>
          <w:w w:val="105"/>
        </w:rPr>
        <w:t>Program</w:t>
      </w:r>
      <w:r w:rsidRPr="00CE0750">
        <w:rPr>
          <w:spacing w:val="32"/>
          <w:w w:val="105"/>
        </w:rPr>
        <w:t xml:space="preserve"> </w:t>
      </w:r>
      <w:r w:rsidRPr="00CE0750">
        <w:rPr>
          <w:w w:val="105"/>
        </w:rPr>
        <w:t>is</w:t>
      </w:r>
      <w:r w:rsidRPr="00CE0750">
        <w:rPr>
          <w:spacing w:val="3"/>
          <w:w w:val="105"/>
        </w:rPr>
        <w:t xml:space="preserve"> </w:t>
      </w:r>
      <w:r w:rsidRPr="00CE0750">
        <w:rPr>
          <w:w w:val="105"/>
        </w:rPr>
        <w:t>only</w:t>
      </w:r>
      <w:r w:rsidRPr="00CE0750">
        <w:rPr>
          <w:spacing w:val="15"/>
          <w:w w:val="105"/>
        </w:rPr>
        <w:t xml:space="preserve"> </w:t>
      </w:r>
      <w:r w:rsidRPr="00CE0750">
        <w:rPr>
          <w:w w:val="105"/>
        </w:rPr>
        <w:t>available</w:t>
      </w:r>
      <w:r w:rsidRPr="00CE0750">
        <w:rPr>
          <w:spacing w:val="8"/>
          <w:w w:val="105"/>
        </w:rPr>
        <w:t xml:space="preserve"> </w:t>
      </w:r>
      <w:r w:rsidRPr="00CE0750">
        <w:rPr>
          <w:w w:val="105"/>
        </w:rPr>
        <w:t>to</w:t>
      </w:r>
      <w:r w:rsidRPr="00CE0750">
        <w:rPr>
          <w:spacing w:val="8"/>
          <w:w w:val="105"/>
        </w:rPr>
        <w:t xml:space="preserve"> </w:t>
      </w:r>
      <w:r w:rsidRPr="00CE0750">
        <w:rPr>
          <w:w w:val="105"/>
        </w:rPr>
        <w:t>customers</w:t>
      </w:r>
      <w:r w:rsidRPr="00CE0750">
        <w:rPr>
          <w:spacing w:val="11"/>
          <w:w w:val="105"/>
        </w:rPr>
        <w:t xml:space="preserve"> </w:t>
      </w:r>
      <w:r w:rsidRPr="00CE0750">
        <w:rPr>
          <w:w w:val="105"/>
        </w:rPr>
        <w:t>that</w:t>
      </w:r>
      <w:r w:rsidRPr="00CE0750">
        <w:rPr>
          <w:spacing w:val="23"/>
          <w:w w:val="105"/>
        </w:rPr>
        <w:t xml:space="preserve"> </w:t>
      </w:r>
      <w:r w:rsidRPr="00CE0750">
        <w:rPr>
          <w:w w:val="105"/>
        </w:rPr>
        <w:t>have</w:t>
      </w:r>
      <w:r w:rsidRPr="00CE0750">
        <w:rPr>
          <w:spacing w:val="16"/>
          <w:w w:val="105"/>
        </w:rPr>
        <w:t xml:space="preserve"> brick ‘n mortar </w:t>
      </w:r>
      <w:r w:rsidRPr="00CE0750">
        <w:rPr>
          <w:w w:val="105"/>
        </w:rPr>
        <w:t>retail</w:t>
      </w:r>
      <w:r w:rsidRPr="00CE0750">
        <w:rPr>
          <w:spacing w:val="19"/>
          <w:w w:val="105"/>
        </w:rPr>
        <w:t xml:space="preserve"> </w:t>
      </w:r>
      <w:r w:rsidRPr="00CE0750">
        <w:rPr>
          <w:w w:val="105"/>
        </w:rPr>
        <w:t xml:space="preserve">stores.  E-commerce </w:t>
      </w:r>
      <w:r w:rsidRPr="00CE0750">
        <w:rPr>
          <w:spacing w:val="13"/>
          <w:w w:val="105"/>
        </w:rPr>
        <w:t>businesses a</w:t>
      </w:r>
      <w:r w:rsidRPr="00CE0750">
        <w:rPr>
          <w:w w:val="105"/>
        </w:rPr>
        <w:t>re</w:t>
      </w:r>
      <w:r w:rsidRPr="00CE0750">
        <w:rPr>
          <w:spacing w:val="-9"/>
          <w:w w:val="105"/>
        </w:rPr>
        <w:t xml:space="preserve"> </w:t>
      </w:r>
      <w:r w:rsidRPr="00CE0750">
        <w:rPr>
          <w:w w:val="105"/>
        </w:rPr>
        <w:t>not</w:t>
      </w:r>
      <w:r w:rsidRPr="00CE0750">
        <w:rPr>
          <w:spacing w:val="-2"/>
          <w:w w:val="105"/>
        </w:rPr>
        <w:t xml:space="preserve"> </w:t>
      </w:r>
      <w:r w:rsidRPr="00CE0750">
        <w:rPr>
          <w:w w:val="105"/>
        </w:rPr>
        <w:t>eligible</w:t>
      </w:r>
      <w:r w:rsidRPr="00CE0750">
        <w:rPr>
          <w:spacing w:val="-3"/>
          <w:w w:val="105"/>
        </w:rPr>
        <w:t xml:space="preserve"> </w:t>
      </w:r>
      <w:r w:rsidRPr="00CE0750">
        <w:rPr>
          <w:w w:val="105"/>
        </w:rPr>
        <w:t>for these</w:t>
      </w:r>
      <w:r w:rsidRPr="00CE0750">
        <w:rPr>
          <w:spacing w:val="16"/>
          <w:w w:val="105"/>
        </w:rPr>
        <w:t xml:space="preserve"> </w:t>
      </w:r>
      <w:r w:rsidRPr="00CE0750">
        <w:rPr>
          <w:w w:val="105"/>
        </w:rPr>
        <w:t>benefits.</w:t>
      </w:r>
    </w:p>
    <w:p w14:paraId="76D1B2D8" w14:textId="77777777" w:rsidR="005536E9" w:rsidRDefault="005536E9" w:rsidP="005536E9">
      <w:pPr>
        <w:pStyle w:val="ListParagraph"/>
        <w:kinsoku w:val="0"/>
        <w:overflowPunct w:val="0"/>
        <w:spacing w:before="71"/>
        <w:ind w:left="1800" w:right="306"/>
        <w:rPr>
          <w:w w:val="105"/>
        </w:rPr>
      </w:pPr>
    </w:p>
    <w:tbl>
      <w:tblPr>
        <w:tblW w:w="11295" w:type="dxa"/>
        <w:jc w:val="center"/>
        <w:tblLook w:val="04A0" w:firstRow="1" w:lastRow="0" w:firstColumn="1" w:lastColumn="0" w:noHBand="0" w:noVBand="1"/>
      </w:tblPr>
      <w:tblGrid>
        <w:gridCol w:w="786"/>
        <w:gridCol w:w="928"/>
        <w:gridCol w:w="1936"/>
        <w:gridCol w:w="1693"/>
        <w:gridCol w:w="1017"/>
        <w:gridCol w:w="1017"/>
        <w:gridCol w:w="1017"/>
        <w:gridCol w:w="972"/>
        <w:gridCol w:w="928"/>
        <w:gridCol w:w="1017"/>
      </w:tblGrid>
      <w:tr w:rsidR="007E69FD" w:rsidRPr="009B0A8A" w14:paraId="0684946D" w14:textId="77777777" w:rsidTr="00407155">
        <w:trPr>
          <w:trHeight w:val="86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B18B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  <w:t>Catalog Number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DA38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  <w:t>Arrival Date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5D13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  <w:t>2022/2023 Seasonal/Catalog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8DB9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  <w:t>2022/2023 Holiday Date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DAA9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  <w:t>Order to FX by: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40D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  <w:t>Ship Date: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46F9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  <w:t>Invoice Due Date: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AF6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  <w:t>Key Code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C587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  <w:t>Keycode Begin Date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82BD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b/>
                <w:bCs/>
                <w:color w:val="000000"/>
                <w:sz w:val="16"/>
                <w:szCs w:val="16"/>
              </w:rPr>
              <w:t>Keycode End Date</w:t>
            </w:r>
          </w:p>
        </w:tc>
      </w:tr>
      <w:tr w:rsidR="007E69FD" w:rsidRPr="009B0A8A" w14:paraId="6575D9CE" w14:textId="77777777" w:rsidTr="00407155">
        <w:trPr>
          <w:trHeight w:val="21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C309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9224X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F4E8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10/3/2022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2A72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Graduation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19CD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May/June 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A4C3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2/15/2022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BE22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3/15/2022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A67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6/15/2022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AB5945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22RGRAD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7C76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1/15/2022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B740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3/16/2022</w:t>
            </w:r>
          </w:p>
        </w:tc>
      </w:tr>
      <w:tr w:rsidR="007E69FD" w:rsidRPr="009B0A8A" w14:paraId="72769C0E" w14:textId="77777777" w:rsidTr="00407155">
        <w:trPr>
          <w:trHeight w:val="21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9F94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9210X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F89D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5/2/2022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5EA5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Halloween/Pink Ribbon</w:t>
            </w:r>
            <w:r w:rsidRPr="009B0A8A">
              <w:rPr>
                <w:rFonts w:ascii="MS Sans Serif" w:eastAsia="Times New Roman" w:hAnsi="MS Sans Serif"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E84F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10/31/22 Monday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0F05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3/1/2022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F103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8/15/2022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AA6D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11/27/2022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41E32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22RHALL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200F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1/31/2022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CCB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4/3/2022</w:t>
            </w:r>
          </w:p>
        </w:tc>
      </w:tr>
      <w:tr w:rsidR="007E69FD" w:rsidRPr="009B0A8A" w14:paraId="0808E6D1" w14:textId="77777777" w:rsidTr="00407155">
        <w:trPr>
          <w:trHeight w:val="21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CBBB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9205X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AE83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2/21/2022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8872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FX Main Playbook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16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Everyday Promo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E70D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3/1/2022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BC2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4/1/2022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3919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103858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22EVRDY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4DA6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1/31/2022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D6A8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4/3/2022</w:t>
            </w:r>
          </w:p>
        </w:tc>
      </w:tr>
      <w:tr w:rsidR="007E69FD" w:rsidRPr="009B0A8A" w14:paraId="1F3DB63B" w14:textId="77777777" w:rsidTr="00407155">
        <w:trPr>
          <w:trHeight w:val="21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9619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9205X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236E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2/21/2022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7CF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Patriotic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DBFC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07/04/2022 Monday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3FF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4/5/2022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E1E2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5/1/2022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7312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8/1/2020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353674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22PATR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F3D4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3/16/2022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F73D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5/5/2022</w:t>
            </w:r>
          </w:p>
        </w:tc>
      </w:tr>
      <w:tr w:rsidR="007E69FD" w:rsidRPr="009B0A8A" w14:paraId="728E6F7B" w14:textId="77777777" w:rsidTr="00407155">
        <w:trPr>
          <w:trHeight w:val="21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AB76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9210X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7FEC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5/2/2022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4119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Christmas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370C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12/25/2022 Sunday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E77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8/30/2022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5388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10/26/2022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5C4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1/26/2022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86E6E7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22RCHRI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C17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8/1/2022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4EAE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9/14/2022</w:t>
            </w:r>
          </w:p>
        </w:tc>
      </w:tr>
      <w:tr w:rsidR="007E69FD" w:rsidRPr="009B0A8A" w14:paraId="4D97EC37" w14:textId="77777777" w:rsidTr="00407155">
        <w:trPr>
          <w:trHeight w:val="21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AEB4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9224X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1453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10/3/2022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5AF7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Mardi Gras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9304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03/01/2022 Tuesday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DFC2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10/18/2022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177A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12/15/2022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82DA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3/15/2023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E2D5BD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22RSPR1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6C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9/18/2022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84CF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11/16/2022</w:t>
            </w:r>
          </w:p>
        </w:tc>
      </w:tr>
      <w:tr w:rsidR="007E69FD" w:rsidRPr="009B0A8A" w14:paraId="19A82C67" w14:textId="77777777" w:rsidTr="00407155">
        <w:trPr>
          <w:trHeight w:val="21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CCDA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9224X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9CFD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10/3/2022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EED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4BD9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2/14/2022 Tuesday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7DD4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10/18/2022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F81F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12/15/2022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8964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3/15/2023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FE89C8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22RSPR1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B04C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9/18/2022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2A0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11/16/2022</w:t>
            </w:r>
          </w:p>
        </w:tc>
      </w:tr>
      <w:tr w:rsidR="007E69FD" w:rsidRPr="009B0A8A" w14:paraId="148B7E57" w14:textId="77777777" w:rsidTr="00407155">
        <w:trPr>
          <w:trHeight w:val="21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1C32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9224X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8D85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10/3/2022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FB9D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St. Pat's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76C5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03/17/2022 Friday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6160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10/18/2022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5273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1/15/2022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F6EA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4/15/2023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7979DA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22RSPR2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69FF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9/18/2022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589F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11/16/2022</w:t>
            </w:r>
          </w:p>
        </w:tc>
      </w:tr>
      <w:tr w:rsidR="007E69FD" w:rsidRPr="009B0A8A" w14:paraId="0BD4AE79" w14:textId="77777777" w:rsidTr="00407155">
        <w:trPr>
          <w:trHeight w:val="21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9A62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9224X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8614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10/3/2022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9D5C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Easter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A21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04/17/2022 Sunday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6999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10/18/2022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037F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1/15/2022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1512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4/15/2023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885025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22RSPR2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77FA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9/18/2022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982B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11/16/2022</w:t>
            </w:r>
          </w:p>
        </w:tc>
      </w:tr>
      <w:tr w:rsidR="007E69FD" w:rsidRPr="009B0A8A" w14:paraId="7EC76285" w14:textId="77777777" w:rsidTr="00407155">
        <w:trPr>
          <w:trHeight w:val="213"/>
          <w:jc w:val="center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0D6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2FA3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B2F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520A" w14:textId="77777777" w:rsidR="009B0A8A" w:rsidRPr="009B0A8A" w:rsidRDefault="009B0A8A" w:rsidP="009B0A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2CEB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DA56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DA1A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EE84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F3FA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963C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69FD" w:rsidRPr="009B0A8A" w14:paraId="46B7D69F" w14:textId="77777777" w:rsidTr="00407155">
        <w:trPr>
          <w:trHeight w:val="213"/>
          <w:jc w:val="center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89A5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4633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E266" w14:textId="77777777" w:rsidR="009B0A8A" w:rsidRPr="009B0A8A" w:rsidRDefault="009B0A8A" w:rsidP="009B0A8A">
            <w:pPr>
              <w:widowControl/>
              <w:autoSpaceDE/>
              <w:autoSpaceDN/>
              <w:adjustRightInd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 w:rsidRPr="009B0A8A">
              <w:rPr>
                <w:rFonts w:ascii="MS Sans Serif" w:eastAsia="Times New Roman" w:hAnsi="MS Sans Serif"/>
                <w:color w:val="FF0000"/>
                <w:sz w:val="16"/>
                <w:szCs w:val="16"/>
              </w:rPr>
              <w:t>*</w:t>
            </w:r>
            <w:r w:rsidRPr="009B0A8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Pink Ribbon will be in 9205X and online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5505" w14:textId="77777777" w:rsidR="009B0A8A" w:rsidRPr="009B0A8A" w:rsidRDefault="009B0A8A" w:rsidP="009B0A8A">
            <w:pPr>
              <w:widowControl/>
              <w:autoSpaceDE/>
              <w:autoSpaceDN/>
              <w:adjustRightInd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854B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7E6A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7F2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C791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D074" w14:textId="77777777" w:rsidR="009B0A8A" w:rsidRPr="009B0A8A" w:rsidRDefault="009B0A8A" w:rsidP="009B0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BD78FA" w14:textId="77777777" w:rsidR="005536E9" w:rsidRPr="00043529" w:rsidRDefault="005536E9" w:rsidP="005536E9">
      <w:pPr>
        <w:pStyle w:val="BodyText"/>
        <w:ind w:left="0"/>
        <w:rPr>
          <w:rStyle w:val="Emphasis"/>
        </w:rPr>
      </w:pPr>
    </w:p>
    <w:p w14:paraId="60D6DFD1" w14:textId="77777777" w:rsidR="004718D2" w:rsidRPr="00407155" w:rsidRDefault="004718D2" w:rsidP="000D2A9E">
      <w:pPr>
        <w:pStyle w:val="BodyText"/>
        <w:ind w:left="1748" w:firstLine="52"/>
        <w:rPr>
          <w:rStyle w:val="Emphasis"/>
          <w:i w:val="0"/>
          <w:sz w:val="20"/>
          <w:szCs w:val="20"/>
        </w:rPr>
      </w:pPr>
      <w:r w:rsidRPr="00407155">
        <w:rPr>
          <w:rStyle w:val="Emphasis"/>
          <w:i w:val="0"/>
          <w:sz w:val="20"/>
          <w:szCs w:val="20"/>
        </w:rPr>
        <w:t xml:space="preserve">For additional </w:t>
      </w:r>
      <w:r w:rsidR="00043529" w:rsidRPr="00407155">
        <w:rPr>
          <w:rStyle w:val="Emphasis"/>
          <w:i w:val="0"/>
          <w:sz w:val="20"/>
          <w:szCs w:val="20"/>
        </w:rPr>
        <w:t>information please</w:t>
      </w:r>
      <w:r w:rsidRPr="00407155">
        <w:rPr>
          <w:rStyle w:val="Emphasis"/>
          <w:i w:val="0"/>
          <w:sz w:val="20"/>
          <w:szCs w:val="20"/>
        </w:rPr>
        <w:t xml:space="preserve"> contact your sales representative or;</w:t>
      </w:r>
    </w:p>
    <w:p w14:paraId="2E553C54" w14:textId="6675922B" w:rsidR="004718D2" w:rsidRPr="00407155" w:rsidRDefault="00043529" w:rsidP="000D2A9E">
      <w:pPr>
        <w:pStyle w:val="BodyText"/>
        <w:ind w:left="1696" w:firstLine="52"/>
        <w:rPr>
          <w:rStyle w:val="Emphasis"/>
          <w:i w:val="0"/>
          <w:sz w:val="20"/>
          <w:szCs w:val="20"/>
        </w:rPr>
      </w:pPr>
      <w:r w:rsidRPr="00407155">
        <w:rPr>
          <w:rStyle w:val="Emphasis"/>
          <w:i w:val="0"/>
          <w:sz w:val="20"/>
          <w:szCs w:val="20"/>
        </w:rPr>
        <w:tab/>
      </w:r>
      <w:r w:rsidR="00C21095" w:rsidRPr="00407155">
        <w:rPr>
          <w:rStyle w:val="Emphasis"/>
          <w:i w:val="0"/>
          <w:sz w:val="20"/>
          <w:szCs w:val="20"/>
        </w:rPr>
        <w:tab/>
      </w:r>
      <w:r w:rsidR="004718D2" w:rsidRPr="00407155">
        <w:rPr>
          <w:rStyle w:val="Emphasis"/>
          <w:i w:val="0"/>
          <w:sz w:val="20"/>
          <w:szCs w:val="20"/>
        </w:rPr>
        <w:t>Fun Express Customer Support</w:t>
      </w:r>
    </w:p>
    <w:p w14:paraId="16F82F78" w14:textId="7648B514" w:rsidR="004718D2" w:rsidRPr="00407155" w:rsidRDefault="00043529" w:rsidP="000D2A9E">
      <w:pPr>
        <w:pStyle w:val="BodyText"/>
        <w:ind w:left="1644" w:firstLine="52"/>
        <w:rPr>
          <w:rStyle w:val="Emphasis"/>
          <w:i w:val="0"/>
          <w:sz w:val="20"/>
          <w:szCs w:val="20"/>
        </w:rPr>
      </w:pPr>
      <w:r w:rsidRPr="00407155">
        <w:rPr>
          <w:rStyle w:val="Emphasis"/>
          <w:i w:val="0"/>
          <w:sz w:val="20"/>
          <w:szCs w:val="20"/>
        </w:rPr>
        <w:tab/>
      </w:r>
      <w:r w:rsidRPr="00407155">
        <w:rPr>
          <w:rStyle w:val="Emphasis"/>
          <w:i w:val="0"/>
          <w:sz w:val="20"/>
          <w:szCs w:val="20"/>
        </w:rPr>
        <w:tab/>
      </w:r>
      <w:r w:rsidR="004718D2" w:rsidRPr="00407155">
        <w:rPr>
          <w:rStyle w:val="Emphasis"/>
          <w:i w:val="0"/>
          <w:sz w:val="20"/>
          <w:szCs w:val="20"/>
        </w:rPr>
        <w:t>800.228.0096</w:t>
      </w:r>
    </w:p>
    <w:p w14:paraId="4A41D6F9" w14:textId="5E57C1BD" w:rsidR="004718D2" w:rsidRPr="00407155" w:rsidRDefault="008C2EC1" w:rsidP="000D2A9E">
      <w:pPr>
        <w:pStyle w:val="BodyText"/>
        <w:ind w:left="924" w:firstLine="720"/>
        <w:rPr>
          <w:rStyle w:val="Emphasis"/>
          <w:i w:val="0"/>
          <w:sz w:val="20"/>
          <w:szCs w:val="20"/>
        </w:rPr>
      </w:pPr>
      <w:r>
        <w:rPr>
          <w:rStyle w:val="Emphasis"/>
          <w:i w:val="0"/>
          <w:sz w:val="20"/>
          <w:szCs w:val="20"/>
        </w:rPr>
        <w:t xml:space="preserve">           </w:t>
      </w:r>
      <w:r w:rsidR="004718D2" w:rsidRPr="00407155">
        <w:rPr>
          <w:rStyle w:val="Emphasis"/>
          <w:i w:val="0"/>
          <w:sz w:val="20"/>
          <w:szCs w:val="20"/>
        </w:rPr>
        <w:tab/>
      </w:r>
      <w:bookmarkStart w:id="0" w:name="_Hlk24538890"/>
      <w:r w:rsidR="008F6C46" w:rsidRPr="00407155">
        <w:fldChar w:fldCharType="begin"/>
      </w:r>
      <w:r w:rsidR="008F6C46" w:rsidRPr="00407155">
        <w:rPr>
          <w:sz w:val="20"/>
          <w:szCs w:val="20"/>
        </w:rPr>
        <w:instrText xml:space="preserve"> HYPERLINK "mailto:Orders@FunExpress.com" </w:instrText>
      </w:r>
      <w:r w:rsidR="008F6C46" w:rsidRPr="00407155">
        <w:fldChar w:fldCharType="separate"/>
      </w:r>
      <w:r w:rsidR="004908BF" w:rsidRPr="00407155">
        <w:rPr>
          <w:rStyle w:val="Hyperlink"/>
          <w:sz w:val="20"/>
          <w:szCs w:val="20"/>
        </w:rPr>
        <w:t>Orders@FunExpress.com</w:t>
      </w:r>
      <w:r w:rsidR="008F6C46" w:rsidRPr="00407155">
        <w:rPr>
          <w:rStyle w:val="Hyperlink"/>
          <w:sz w:val="20"/>
          <w:szCs w:val="20"/>
        </w:rPr>
        <w:fldChar w:fldCharType="end"/>
      </w:r>
      <w:bookmarkEnd w:id="0"/>
    </w:p>
    <w:p w14:paraId="5AE0FA21" w14:textId="77777777" w:rsidR="00B059F9" w:rsidRPr="00CE0750" w:rsidRDefault="00B059F9" w:rsidP="00B059F9">
      <w:pPr>
        <w:pStyle w:val="BodyText"/>
        <w:ind w:left="668" w:firstLine="720"/>
        <w:rPr>
          <w:rStyle w:val="Emphasis"/>
          <w:i w:val="0"/>
          <w:sz w:val="24"/>
          <w:szCs w:val="24"/>
        </w:rPr>
      </w:pPr>
    </w:p>
    <w:p w14:paraId="03E89E81" w14:textId="1DF98755" w:rsidR="00043529" w:rsidRPr="00CE0750" w:rsidRDefault="004718D2" w:rsidP="00CE0750">
      <w:pPr>
        <w:pStyle w:val="BodyText"/>
        <w:jc w:val="center"/>
        <w:rPr>
          <w:rStyle w:val="Emphasis"/>
          <w:i w:val="0"/>
          <w:sz w:val="24"/>
          <w:szCs w:val="24"/>
        </w:rPr>
      </w:pPr>
      <w:r w:rsidRPr="00CE0750">
        <w:rPr>
          <w:rStyle w:val="Emphasis"/>
          <w:b/>
          <w:i w:val="0"/>
          <w:sz w:val="24"/>
          <w:szCs w:val="24"/>
        </w:rPr>
        <w:t>Submit all payments to</w:t>
      </w:r>
      <w:r w:rsidRPr="00CE0750">
        <w:rPr>
          <w:rStyle w:val="Emphasis"/>
          <w:i w:val="0"/>
          <w:sz w:val="24"/>
          <w:szCs w:val="24"/>
        </w:rPr>
        <w:t>:</w:t>
      </w:r>
      <w:r w:rsidR="00E4366F" w:rsidRPr="00CE0750">
        <w:rPr>
          <w:rStyle w:val="Emphasis"/>
          <w:i w:val="0"/>
          <w:sz w:val="24"/>
          <w:szCs w:val="24"/>
        </w:rPr>
        <w:t xml:space="preserve">   </w:t>
      </w:r>
      <w:r w:rsidR="000F4253" w:rsidRPr="000F4253">
        <w:rPr>
          <w:rFonts w:ascii="Arial" w:hAnsi="Arial" w:cs="Arial"/>
          <w:color w:val="FF0000"/>
          <w:sz w:val="18"/>
          <w:szCs w:val="18"/>
        </w:rPr>
        <w:t xml:space="preserve">Fun Express LLC Lock Box </w:t>
      </w:r>
      <w:proofErr w:type="spellStart"/>
      <w:r w:rsidR="000F4253" w:rsidRPr="000F4253">
        <w:rPr>
          <w:rFonts w:ascii="Arial" w:hAnsi="Arial" w:cs="Arial"/>
          <w:color w:val="FF0000"/>
          <w:sz w:val="18"/>
          <w:szCs w:val="18"/>
        </w:rPr>
        <w:t>P.</w:t>
      </w:r>
      <w:proofErr w:type="gramStart"/>
      <w:r w:rsidR="000F4253" w:rsidRPr="000F4253">
        <w:rPr>
          <w:rFonts w:ascii="Arial" w:hAnsi="Arial" w:cs="Arial"/>
          <w:color w:val="FF0000"/>
          <w:sz w:val="18"/>
          <w:szCs w:val="18"/>
        </w:rPr>
        <w:t>O.Box</w:t>
      </w:r>
      <w:proofErr w:type="spellEnd"/>
      <w:proofErr w:type="gramEnd"/>
      <w:r w:rsidR="000F4253" w:rsidRPr="000F4253">
        <w:rPr>
          <w:rFonts w:ascii="Arial" w:hAnsi="Arial" w:cs="Arial"/>
          <w:color w:val="FF0000"/>
          <w:sz w:val="18"/>
          <w:szCs w:val="18"/>
        </w:rPr>
        <w:t xml:space="preserve"> 77120 Minneapolis MN 55480-7702</w:t>
      </w:r>
    </w:p>
    <w:p w14:paraId="0E157E87" w14:textId="77777777" w:rsidR="00043529" w:rsidRPr="00CE0750" w:rsidRDefault="00043529" w:rsidP="00CE0750">
      <w:pPr>
        <w:pStyle w:val="BodyText"/>
        <w:jc w:val="center"/>
        <w:rPr>
          <w:rStyle w:val="Emphasis"/>
          <w:i w:val="0"/>
          <w:sz w:val="24"/>
          <w:szCs w:val="24"/>
        </w:rPr>
      </w:pPr>
      <w:r w:rsidRPr="00CE0750">
        <w:rPr>
          <w:rStyle w:val="Emphasis"/>
          <w:i w:val="0"/>
          <w:sz w:val="24"/>
          <w:szCs w:val="24"/>
        </w:rPr>
        <w:t xml:space="preserve">Orders must be paid by the Invoice Due Date to </w:t>
      </w:r>
      <w:r w:rsidR="00B61623">
        <w:rPr>
          <w:rStyle w:val="Emphasis"/>
          <w:i w:val="0"/>
          <w:sz w:val="24"/>
          <w:szCs w:val="24"/>
        </w:rPr>
        <w:t>receive</w:t>
      </w:r>
      <w:r w:rsidRPr="00CE0750">
        <w:rPr>
          <w:rStyle w:val="Emphasis"/>
          <w:i w:val="0"/>
          <w:sz w:val="24"/>
          <w:szCs w:val="24"/>
        </w:rPr>
        <w:t xml:space="preserve"> </w:t>
      </w:r>
      <w:r w:rsidR="00B61623">
        <w:rPr>
          <w:rStyle w:val="Emphasis"/>
          <w:i w:val="0"/>
          <w:sz w:val="24"/>
          <w:szCs w:val="24"/>
        </w:rPr>
        <w:t>D</w:t>
      </w:r>
      <w:r w:rsidRPr="00CE0750">
        <w:rPr>
          <w:rStyle w:val="Emphasis"/>
          <w:i w:val="0"/>
          <w:sz w:val="24"/>
          <w:szCs w:val="24"/>
        </w:rPr>
        <w:t>iscounts</w:t>
      </w:r>
      <w:r w:rsidR="00414493" w:rsidRPr="00CE0750">
        <w:rPr>
          <w:rStyle w:val="Emphasis"/>
          <w:i w:val="0"/>
          <w:sz w:val="24"/>
          <w:szCs w:val="24"/>
        </w:rPr>
        <w:t xml:space="preserve"> and/or </w:t>
      </w:r>
      <w:r w:rsidR="00B61623">
        <w:rPr>
          <w:rStyle w:val="Emphasis"/>
          <w:i w:val="0"/>
          <w:sz w:val="24"/>
          <w:szCs w:val="24"/>
        </w:rPr>
        <w:t>N</w:t>
      </w:r>
      <w:r w:rsidR="00414493" w:rsidRPr="00CE0750">
        <w:rPr>
          <w:rStyle w:val="Emphasis"/>
          <w:i w:val="0"/>
          <w:sz w:val="24"/>
          <w:szCs w:val="24"/>
        </w:rPr>
        <w:t xml:space="preserve">et </w:t>
      </w:r>
      <w:r w:rsidR="00B61623">
        <w:rPr>
          <w:rStyle w:val="Emphasis"/>
          <w:i w:val="0"/>
          <w:sz w:val="24"/>
          <w:szCs w:val="24"/>
        </w:rPr>
        <w:t>T</w:t>
      </w:r>
      <w:r w:rsidR="00414493" w:rsidRPr="00CE0750">
        <w:rPr>
          <w:rStyle w:val="Emphasis"/>
          <w:i w:val="0"/>
          <w:sz w:val="24"/>
          <w:szCs w:val="24"/>
        </w:rPr>
        <w:t>erms</w:t>
      </w:r>
      <w:r w:rsidRPr="00CE0750">
        <w:rPr>
          <w:rStyle w:val="Emphasis"/>
          <w:i w:val="0"/>
          <w:sz w:val="24"/>
          <w:szCs w:val="24"/>
        </w:rPr>
        <w:t>.</w:t>
      </w:r>
    </w:p>
    <w:sectPr w:rsidR="00043529" w:rsidRPr="00CE0750" w:rsidSect="00850FEF">
      <w:type w:val="continuous"/>
      <w:pgSz w:w="12240" w:h="15840"/>
      <w:pgMar w:top="1500" w:right="11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409" w:hanging="359"/>
      </w:pPr>
      <w:rPr>
        <w:rFonts w:ascii="Times New Roman" w:hAnsi="Times New Roman"/>
        <w:b w:val="0"/>
        <w:color w:val="595959"/>
        <w:w w:val="168"/>
        <w:sz w:val="19"/>
      </w:rPr>
    </w:lvl>
    <w:lvl w:ilvl="1">
      <w:numFmt w:val="bullet"/>
      <w:lvlText w:val="•"/>
      <w:lvlJc w:val="left"/>
      <w:pPr>
        <w:ind w:left="2296" w:hanging="359"/>
      </w:pPr>
    </w:lvl>
    <w:lvl w:ilvl="2">
      <w:numFmt w:val="bullet"/>
      <w:lvlText w:val="•"/>
      <w:lvlJc w:val="left"/>
      <w:pPr>
        <w:ind w:left="3183" w:hanging="359"/>
      </w:pPr>
    </w:lvl>
    <w:lvl w:ilvl="3">
      <w:numFmt w:val="bullet"/>
      <w:lvlText w:val="•"/>
      <w:lvlJc w:val="left"/>
      <w:pPr>
        <w:ind w:left="4070" w:hanging="359"/>
      </w:pPr>
    </w:lvl>
    <w:lvl w:ilvl="4">
      <w:numFmt w:val="bullet"/>
      <w:lvlText w:val="•"/>
      <w:lvlJc w:val="left"/>
      <w:pPr>
        <w:ind w:left="4957" w:hanging="359"/>
      </w:pPr>
    </w:lvl>
    <w:lvl w:ilvl="5">
      <w:numFmt w:val="bullet"/>
      <w:lvlText w:val="•"/>
      <w:lvlJc w:val="left"/>
      <w:pPr>
        <w:ind w:left="5844" w:hanging="359"/>
      </w:pPr>
    </w:lvl>
    <w:lvl w:ilvl="6">
      <w:numFmt w:val="bullet"/>
      <w:lvlText w:val="•"/>
      <w:lvlJc w:val="left"/>
      <w:pPr>
        <w:ind w:left="6731" w:hanging="359"/>
      </w:pPr>
    </w:lvl>
    <w:lvl w:ilvl="7">
      <w:numFmt w:val="bullet"/>
      <w:lvlText w:val="•"/>
      <w:lvlJc w:val="left"/>
      <w:pPr>
        <w:ind w:left="7618" w:hanging="359"/>
      </w:pPr>
    </w:lvl>
    <w:lvl w:ilvl="8">
      <w:numFmt w:val="bullet"/>
      <w:lvlText w:val="•"/>
      <w:lvlJc w:val="left"/>
      <w:pPr>
        <w:ind w:left="8505" w:hanging="35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402" w:hanging="359"/>
      </w:pPr>
      <w:rPr>
        <w:rFonts w:ascii="Times New Roman" w:hAnsi="Times New Roman"/>
        <w:b w:val="0"/>
        <w:color w:val="6D6D6D"/>
        <w:w w:val="157"/>
        <w:sz w:val="24"/>
      </w:rPr>
    </w:lvl>
    <w:lvl w:ilvl="1">
      <w:numFmt w:val="bullet"/>
      <w:lvlText w:val="•"/>
      <w:lvlJc w:val="left"/>
      <w:pPr>
        <w:ind w:left="2290" w:hanging="359"/>
      </w:pPr>
    </w:lvl>
    <w:lvl w:ilvl="2">
      <w:numFmt w:val="bullet"/>
      <w:lvlText w:val="•"/>
      <w:lvlJc w:val="left"/>
      <w:pPr>
        <w:ind w:left="3177" w:hanging="359"/>
      </w:pPr>
    </w:lvl>
    <w:lvl w:ilvl="3">
      <w:numFmt w:val="bullet"/>
      <w:lvlText w:val="•"/>
      <w:lvlJc w:val="left"/>
      <w:pPr>
        <w:ind w:left="4065" w:hanging="359"/>
      </w:pPr>
    </w:lvl>
    <w:lvl w:ilvl="4">
      <w:numFmt w:val="bullet"/>
      <w:lvlText w:val="•"/>
      <w:lvlJc w:val="left"/>
      <w:pPr>
        <w:ind w:left="4953" w:hanging="359"/>
      </w:pPr>
    </w:lvl>
    <w:lvl w:ilvl="5">
      <w:numFmt w:val="bullet"/>
      <w:lvlText w:val="•"/>
      <w:lvlJc w:val="left"/>
      <w:pPr>
        <w:ind w:left="5841" w:hanging="359"/>
      </w:pPr>
    </w:lvl>
    <w:lvl w:ilvl="6">
      <w:numFmt w:val="bullet"/>
      <w:lvlText w:val="•"/>
      <w:lvlJc w:val="left"/>
      <w:pPr>
        <w:ind w:left="6728" w:hanging="359"/>
      </w:pPr>
    </w:lvl>
    <w:lvl w:ilvl="7">
      <w:numFmt w:val="bullet"/>
      <w:lvlText w:val="•"/>
      <w:lvlJc w:val="left"/>
      <w:pPr>
        <w:ind w:left="7616" w:hanging="359"/>
      </w:pPr>
    </w:lvl>
    <w:lvl w:ilvl="8">
      <w:numFmt w:val="bullet"/>
      <w:lvlText w:val="•"/>
      <w:lvlJc w:val="left"/>
      <w:pPr>
        <w:ind w:left="8504" w:hanging="35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395" w:hanging="359"/>
      </w:pPr>
      <w:rPr>
        <w:rFonts w:ascii="Times New Roman" w:hAnsi="Times New Roman"/>
        <w:b w:val="0"/>
        <w:color w:val="595959"/>
        <w:w w:val="168"/>
        <w:sz w:val="19"/>
      </w:rPr>
    </w:lvl>
    <w:lvl w:ilvl="1">
      <w:numFmt w:val="bullet"/>
      <w:lvlText w:val="•"/>
      <w:lvlJc w:val="left"/>
      <w:pPr>
        <w:ind w:left="2283" w:hanging="359"/>
      </w:pPr>
    </w:lvl>
    <w:lvl w:ilvl="2">
      <w:numFmt w:val="bullet"/>
      <w:lvlText w:val="•"/>
      <w:lvlJc w:val="left"/>
      <w:pPr>
        <w:ind w:left="3172" w:hanging="359"/>
      </w:pPr>
    </w:lvl>
    <w:lvl w:ilvl="3">
      <w:numFmt w:val="bullet"/>
      <w:lvlText w:val="•"/>
      <w:lvlJc w:val="left"/>
      <w:pPr>
        <w:ind w:left="4060" w:hanging="359"/>
      </w:pPr>
    </w:lvl>
    <w:lvl w:ilvl="4">
      <w:numFmt w:val="bullet"/>
      <w:lvlText w:val="•"/>
      <w:lvlJc w:val="left"/>
      <w:pPr>
        <w:ind w:left="4949" w:hanging="359"/>
      </w:pPr>
    </w:lvl>
    <w:lvl w:ilvl="5">
      <w:numFmt w:val="bullet"/>
      <w:lvlText w:val="•"/>
      <w:lvlJc w:val="left"/>
      <w:pPr>
        <w:ind w:left="5837" w:hanging="359"/>
      </w:pPr>
    </w:lvl>
    <w:lvl w:ilvl="6">
      <w:numFmt w:val="bullet"/>
      <w:lvlText w:val="•"/>
      <w:lvlJc w:val="left"/>
      <w:pPr>
        <w:ind w:left="6726" w:hanging="359"/>
      </w:pPr>
    </w:lvl>
    <w:lvl w:ilvl="7">
      <w:numFmt w:val="bullet"/>
      <w:lvlText w:val="•"/>
      <w:lvlJc w:val="left"/>
      <w:pPr>
        <w:ind w:left="7614" w:hanging="359"/>
      </w:pPr>
    </w:lvl>
    <w:lvl w:ilvl="8">
      <w:numFmt w:val="bullet"/>
      <w:lvlText w:val="•"/>
      <w:lvlJc w:val="left"/>
      <w:pPr>
        <w:ind w:left="8503" w:hanging="359"/>
      </w:pPr>
    </w:lvl>
  </w:abstractNum>
  <w:abstractNum w:abstractNumId="3" w15:restartNumberingAfterBreak="0">
    <w:nsid w:val="015A0895"/>
    <w:multiLevelType w:val="hybridMultilevel"/>
    <w:tmpl w:val="DAAEEF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682B7F"/>
    <w:multiLevelType w:val="hybridMultilevel"/>
    <w:tmpl w:val="C1BE2A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AD30B9"/>
    <w:multiLevelType w:val="hybridMultilevel"/>
    <w:tmpl w:val="BB5E78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832BEF"/>
    <w:multiLevelType w:val="hybridMultilevel"/>
    <w:tmpl w:val="C2ACC45A"/>
    <w:lvl w:ilvl="0" w:tplc="6D886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B39AD"/>
    <w:multiLevelType w:val="hybridMultilevel"/>
    <w:tmpl w:val="00B680EE"/>
    <w:lvl w:ilvl="0" w:tplc="7FCE9DAA">
      <w:start w:val="1"/>
      <w:numFmt w:val="upperLetter"/>
      <w:lvlText w:val="%1)"/>
      <w:lvlJc w:val="left"/>
      <w:pPr>
        <w:ind w:left="1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50FF1242"/>
    <w:multiLevelType w:val="hybridMultilevel"/>
    <w:tmpl w:val="F342EEC0"/>
    <w:lvl w:ilvl="0" w:tplc="8ACE7786">
      <w:start w:val="1"/>
      <w:numFmt w:val="upperLetter"/>
      <w:lvlText w:val="%1)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9" w15:restartNumberingAfterBreak="0">
    <w:nsid w:val="55CE18F2"/>
    <w:multiLevelType w:val="hybridMultilevel"/>
    <w:tmpl w:val="91DE5646"/>
    <w:lvl w:ilvl="0" w:tplc="E72AFB64">
      <w:start w:val="1"/>
      <w:numFmt w:val="upperLetter"/>
      <w:lvlText w:val="%1)"/>
      <w:lvlJc w:val="left"/>
      <w:pPr>
        <w:ind w:left="1044" w:hanging="360"/>
      </w:pPr>
      <w:rPr>
        <w:rFonts w:hint="default"/>
      </w:rPr>
    </w:lvl>
    <w:lvl w:ilvl="1" w:tplc="10BC4DEC">
      <w:start w:val="1"/>
      <w:numFmt w:val="lowerLetter"/>
      <w:lvlText w:val="%2)"/>
      <w:lvlJc w:val="left"/>
      <w:pPr>
        <w:ind w:left="17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5A622A31"/>
    <w:multiLevelType w:val="hybridMultilevel"/>
    <w:tmpl w:val="866432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1751BF"/>
    <w:multiLevelType w:val="hybridMultilevel"/>
    <w:tmpl w:val="6B946342"/>
    <w:lvl w:ilvl="0" w:tplc="5F409E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203337"/>
    <w:multiLevelType w:val="hybridMultilevel"/>
    <w:tmpl w:val="8626D8B6"/>
    <w:lvl w:ilvl="0" w:tplc="CDE2D1F6">
      <w:start w:val="1"/>
      <w:numFmt w:val="upperLetter"/>
      <w:lvlText w:val="%1)"/>
      <w:lvlJc w:val="left"/>
      <w:pPr>
        <w:ind w:left="17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8" w:hanging="360"/>
      </w:pPr>
    </w:lvl>
    <w:lvl w:ilvl="2" w:tplc="0409001B" w:tentative="1">
      <w:start w:val="1"/>
      <w:numFmt w:val="lowerRoman"/>
      <w:lvlText w:val="%3."/>
      <w:lvlJc w:val="right"/>
      <w:pPr>
        <w:ind w:left="3188" w:hanging="180"/>
      </w:pPr>
    </w:lvl>
    <w:lvl w:ilvl="3" w:tplc="0409000F" w:tentative="1">
      <w:start w:val="1"/>
      <w:numFmt w:val="decimal"/>
      <w:lvlText w:val="%4."/>
      <w:lvlJc w:val="left"/>
      <w:pPr>
        <w:ind w:left="3908" w:hanging="360"/>
      </w:pPr>
    </w:lvl>
    <w:lvl w:ilvl="4" w:tplc="04090019" w:tentative="1">
      <w:start w:val="1"/>
      <w:numFmt w:val="lowerLetter"/>
      <w:lvlText w:val="%5."/>
      <w:lvlJc w:val="left"/>
      <w:pPr>
        <w:ind w:left="4628" w:hanging="360"/>
      </w:pPr>
    </w:lvl>
    <w:lvl w:ilvl="5" w:tplc="0409001B" w:tentative="1">
      <w:start w:val="1"/>
      <w:numFmt w:val="lowerRoman"/>
      <w:lvlText w:val="%6."/>
      <w:lvlJc w:val="right"/>
      <w:pPr>
        <w:ind w:left="5348" w:hanging="180"/>
      </w:pPr>
    </w:lvl>
    <w:lvl w:ilvl="6" w:tplc="0409000F" w:tentative="1">
      <w:start w:val="1"/>
      <w:numFmt w:val="decimal"/>
      <w:lvlText w:val="%7."/>
      <w:lvlJc w:val="left"/>
      <w:pPr>
        <w:ind w:left="6068" w:hanging="360"/>
      </w:pPr>
    </w:lvl>
    <w:lvl w:ilvl="7" w:tplc="04090019" w:tentative="1">
      <w:start w:val="1"/>
      <w:numFmt w:val="lowerLetter"/>
      <w:lvlText w:val="%8."/>
      <w:lvlJc w:val="left"/>
      <w:pPr>
        <w:ind w:left="6788" w:hanging="360"/>
      </w:pPr>
    </w:lvl>
    <w:lvl w:ilvl="8" w:tplc="040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3" w15:restartNumberingAfterBreak="0">
    <w:nsid w:val="70437DA4"/>
    <w:multiLevelType w:val="hybridMultilevel"/>
    <w:tmpl w:val="A3E2A7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6D"/>
    <w:rsid w:val="00043529"/>
    <w:rsid w:val="00057341"/>
    <w:rsid w:val="000635AC"/>
    <w:rsid w:val="00064049"/>
    <w:rsid w:val="000D2A9E"/>
    <w:rsid w:val="000F1862"/>
    <w:rsid w:val="000F1C21"/>
    <w:rsid w:val="000F4253"/>
    <w:rsid w:val="00154B5F"/>
    <w:rsid w:val="001972F3"/>
    <w:rsid w:val="001A578C"/>
    <w:rsid w:val="001D1552"/>
    <w:rsid w:val="001F418D"/>
    <w:rsid w:val="001F6BC6"/>
    <w:rsid w:val="00221571"/>
    <w:rsid w:val="00227102"/>
    <w:rsid w:val="00232B1A"/>
    <w:rsid w:val="002800E4"/>
    <w:rsid w:val="002D264E"/>
    <w:rsid w:val="002F0E8E"/>
    <w:rsid w:val="00301B59"/>
    <w:rsid w:val="0030707F"/>
    <w:rsid w:val="003307A0"/>
    <w:rsid w:val="00366F02"/>
    <w:rsid w:val="003B4ADF"/>
    <w:rsid w:val="003B670C"/>
    <w:rsid w:val="003C14DC"/>
    <w:rsid w:val="00407155"/>
    <w:rsid w:val="00414493"/>
    <w:rsid w:val="0042043E"/>
    <w:rsid w:val="00430756"/>
    <w:rsid w:val="004379C5"/>
    <w:rsid w:val="0047034D"/>
    <w:rsid w:val="004718D2"/>
    <w:rsid w:val="004908BF"/>
    <w:rsid w:val="004B0021"/>
    <w:rsid w:val="004B29B7"/>
    <w:rsid w:val="004C0399"/>
    <w:rsid w:val="004D0856"/>
    <w:rsid w:val="004F2BD3"/>
    <w:rsid w:val="004F7CC1"/>
    <w:rsid w:val="00501A9C"/>
    <w:rsid w:val="005079E5"/>
    <w:rsid w:val="00522984"/>
    <w:rsid w:val="00527269"/>
    <w:rsid w:val="00532116"/>
    <w:rsid w:val="00550E37"/>
    <w:rsid w:val="005536E9"/>
    <w:rsid w:val="005759CA"/>
    <w:rsid w:val="00581833"/>
    <w:rsid w:val="005C363D"/>
    <w:rsid w:val="005E1142"/>
    <w:rsid w:val="00617663"/>
    <w:rsid w:val="00627BB8"/>
    <w:rsid w:val="00656520"/>
    <w:rsid w:val="00662876"/>
    <w:rsid w:val="00677931"/>
    <w:rsid w:val="006A7728"/>
    <w:rsid w:val="006A7D2D"/>
    <w:rsid w:val="006D2CB4"/>
    <w:rsid w:val="006E13FC"/>
    <w:rsid w:val="007013FF"/>
    <w:rsid w:val="00702B02"/>
    <w:rsid w:val="007046B5"/>
    <w:rsid w:val="0075080C"/>
    <w:rsid w:val="00756515"/>
    <w:rsid w:val="0079357E"/>
    <w:rsid w:val="0079649A"/>
    <w:rsid w:val="00797CDA"/>
    <w:rsid w:val="007C6144"/>
    <w:rsid w:val="007E69FD"/>
    <w:rsid w:val="0083775C"/>
    <w:rsid w:val="0085031D"/>
    <w:rsid w:val="00850FEF"/>
    <w:rsid w:val="00860BE2"/>
    <w:rsid w:val="0087103E"/>
    <w:rsid w:val="00882241"/>
    <w:rsid w:val="008C2EC1"/>
    <w:rsid w:val="008F6C46"/>
    <w:rsid w:val="00911809"/>
    <w:rsid w:val="00926413"/>
    <w:rsid w:val="0094645B"/>
    <w:rsid w:val="00955D01"/>
    <w:rsid w:val="009609A1"/>
    <w:rsid w:val="00964E55"/>
    <w:rsid w:val="00967C37"/>
    <w:rsid w:val="00995F2E"/>
    <w:rsid w:val="009A2358"/>
    <w:rsid w:val="009B0A8A"/>
    <w:rsid w:val="009B388E"/>
    <w:rsid w:val="009C3338"/>
    <w:rsid w:val="009F4F86"/>
    <w:rsid w:val="00A17387"/>
    <w:rsid w:val="00A6426A"/>
    <w:rsid w:val="00A834FD"/>
    <w:rsid w:val="00A9526D"/>
    <w:rsid w:val="00AB0EF0"/>
    <w:rsid w:val="00AE2450"/>
    <w:rsid w:val="00AF0691"/>
    <w:rsid w:val="00AF33BB"/>
    <w:rsid w:val="00B059F9"/>
    <w:rsid w:val="00B125D6"/>
    <w:rsid w:val="00B36B32"/>
    <w:rsid w:val="00B43681"/>
    <w:rsid w:val="00B61623"/>
    <w:rsid w:val="00B731AD"/>
    <w:rsid w:val="00B77433"/>
    <w:rsid w:val="00C21095"/>
    <w:rsid w:val="00C83405"/>
    <w:rsid w:val="00CB336D"/>
    <w:rsid w:val="00CD473D"/>
    <w:rsid w:val="00CE0750"/>
    <w:rsid w:val="00CF0394"/>
    <w:rsid w:val="00CF11FA"/>
    <w:rsid w:val="00CF13CF"/>
    <w:rsid w:val="00D23BFF"/>
    <w:rsid w:val="00D26961"/>
    <w:rsid w:val="00D341CE"/>
    <w:rsid w:val="00D54A26"/>
    <w:rsid w:val="00D91406"/>
    <w:rsid w:val="00D96898"/>
    <w:rsid w:val="00DC3753"/>
    <w:rsid w:val="00DF1406"/>
    <w:rsid w:val="00DF3EBD"/>
    <w:rsid w:val="00E0000D"/>
    <w:rsid w:val="00E2011F"/>
    <w:rsid w:val="00E4366F"/>
    <w:rsid w:val="00E538FA"/>
    <w:rsid w:val="00F218DE"/>
    <w:rsid w:val="00F31966"/>
    <w:rsid w:val="00F348EC"/>
    <w:rsid w:val="00F36168"/>
    <w:rsid w:val="00F44478"/>
    <w:rsid w:val="00F655E2"/>
    <w:rsid w:val="00F73842"/>
    <w:rsid w:val="00F76678"/>
    <w:rsid w:val="00FA3764"/>
    <w:rsid w:val="00FE10A0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9E221"/>
  <w15:docId w15:val="{3BF49A4A-C5E1-469A-A222-7C7E7AD6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0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0FEF"/>
    <w:pPr>
      <w:spacing w:before="1"/>
      <w:ind w:left="684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50FEF"/>
    <w:pPr>
      <w:ind w:left="670"/>
      <w:outlineLvl w:val="1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50F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50F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50FEF"/>
    <w:pPr>
      <w:spacing w:before="26"/>
      <w:ind w:left="1388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FE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50FEF"/>
  </w:style>
  <w:style w:type="paragraph" w:customStyle="1" w:styleId="TableParagraph">
    <w:name w:val="Table Paragraph"/>
    <w:basedOn w:val="Normal"/>
    <w:uiPriority w:val="1"/>
    <w:qFormat/>
    <w:rsid w:val="00850FEF"/>
  </w:style>
  <w:style w:type="paragraph" w:styleId="BalloonText">
    <w:name w:val="Balloon Text"/>
    <w:basedOn w:val="Normal"/>
    <w:link w:val="BalloonTextChar"/>
    <w:uiPriority w:val="99"/>
    <w:semiHidden/>
    <w:unhideWhenUsed/>
    <w:rsid w:val="004F7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3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3529"/>
    <w:rPr>
      <w:i/>
      <w:iCs/>
    </w:rPr>
  </w:style>
  <w:style w:type="character" w:styleId="Strong">
    <w:name w:val="Strong"/>
    <w:basedOn w:val="DefaultParagraphFont"/>
    <w:uiPriority w:val="22"/>
    <w:qFormat/>
    <w:rsid w:val="00C21095"/>
    <w:rPr>
      <w:b/>
      <w:bCs/>
    </w:rPr>
  </w:style>
  <w:style w:type="character" w:styleId="Hyperlink">
    <w:name w:val="Hyperlink"/>
    <w:basedOn w:val="DefaultParagraphFont"/>
    <w:uiPriority w:val="99"/>
    <w:unhideWhenUsed/>
    <w:rsid w:val="00C2109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E075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F4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Oriental Trading Company, Inc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bfitzpatri</dc:creator>
  <cp:lastModifiedBy>Paula Federici</cp:lastModifiedBy>
  <cp:revision>2</cp:revision>
  <cp:lastPrinted>2018-12-04T17:58:00Z</cp:lastPrinted>
  <dcterms:created xsi:type="dcterms:W3CDTF">2022-03-10T21:47:00Z</dcterms:created>
  <dcterms:modified xsi:type="dcterms:W3CDTF">2022-03-10T21:47:00Z</dcterms:modified>
</cp:coreProperties>
</file>